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BD8" w:rsidRPr="00384E2B" w:rsidRDefault="00227AE2" w:rsidP="00227AE2">
      <w:pPr>
        <w:jc w:val="center"/>
        <w:rPr>
          <w:rFonts w:ascii="Times New Roman" w:hAnsi="Times New Roman"/>
          <w:sz w:val="24"/>
          <w:szCs w:val="24"/>
        </w:rPr>
      </w:pPr>
      <w:r w:rsidRPr="00384E2B">
        <w:rPr>
          <w:rFonts w:ascii="Times New Roman" w:hAnsi="Times New Roman"/>
          <w:noProof/>
          <w:color w:val="1F497D"/>
          <w:sz w:val="24"/>
          <w:szCs w:val="24"/>
          <w:lang w:eastAsia="en-GB"/>
        </w:rPr>
        <w:drawing>
          <wp:inline distT="0" distB="0" distL="0" distR="0" wp14:anchorId="232ABBF2" wp14:editId="3978E51E">
            <wp:extent cx="2082800" cy="1244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BD8" w:rsidRPr="00384E2B" w:rsidRDefault="00915BD8" w:rsidP="00915BD8">
      <w:pPr>
        <w:rPr>
          <w:rFonts w:ascii="Times New Roman" w:hAnsi="Times New Roman"/>
          <w:sz w:val="24"/>
          <w:szCs w:val="24"/>
        </w:rPr>
      </w:pPr>
    </w:p>
    <w:p w:rsidR="00897A98" w:rsidRPr="00384E2B" w:rsidRDefault="00897A98" w:rsidP="00897A98">
      <w:pPr>
        <w:jc w:val="both"/>
        <w:rPr>
          <w:rFonts w:ascii="Times New Roman" w:eastAsia="Gill Sans" w:hAnsi="Times New Roman"/>
          <w:color w:val="000000"/>
          <w:sz w:val="24"/>
          <w:szCs w:val="24"/>
        </w:rPr>
      </w:pPr>
    </w:p>
    <w:p w:rsidR="00897A98" w:rsidRPr="00384E2B" w:rsidRDefault="00897A98" w:rsidP="00897A98">
      <w:pPr>
        <w:pStyle w:val="xmsonormal"/>
        <w:autoSpaceDE w:val="0"/>
        <w:autoSpaceDN w:val="0"/>
        <w:jc w:val="both"/>
      </w:pPr>
      <w:r w:rsidRPr="00384E2B">
        <w:t xml:space="preserve">We are currently recruiting for the following role: </w:t>
      </w:r>
    </w:p>
    <w:p w:rsidR="00897A98" w:rsidRPr="00384E2B" w:rsidRDefault="00897A98" w:rsidP="00897A98">
      <w:pPr>
        <w:pStyle w:val="xmsonormal"/>
        <w:autoSpaceDE w:val="0"/>
        <w:autoSpaceDN w:val="0"/>
        <w:rPr>
          <w:b/>
        </w:rPr>
      </w:pPr>
    </w:p>
    <w:p w:rsidR="000A4976" w:rsidRDefault="000A4976" w:rsidP="00897A98">
      <w:pPr>
        <w:rPr>
          <w:rFonts w:ascii="Times New Roman" w:hAnsi="Times New Roman"/>
          <w:b/>
          <w:sz w:val="24"/>
          <w:szCs w:val="24"/>
        </w:rPr>
      </w:pPr>
    </w:p>
    <w:p w:rsidR="00FA7152" w:rsidRDefault="00FA7152" w:rsidP="000A497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GP PRACTICE RECPTIONIST for </w:t>
      </w:r>
      <w:proofErr w:type="spellStart"/>
      <w:r>
        <w:rPr>
          <w:rFonts w:ascii="Times New Roman" w:hAnsi="Times New Roman"/>
          <w:b/>
          <w:sz w:val="24"/>
          <w:szCs w:val="24"/>
        </w:rPr>
        <w:t>Kells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and Connor Medical Practice</w:t>
      </w:r>
    </w:p>
    <w:p w:rsidR="00FA7152" w:rsidRDefault="00FA7152" w:rsidP="00897A98">
      <w:pPr>
        <w:rPr>
          <w:rFonts w:ascii="Times New Roman" w:hAnsi="Times New Roman"/>
          <w:b/>
          <w:bCs/>
          <w:sz w:val="24"/>
          <w:szCs w:val="24"/>
        </w:rPr>
      </w:pPr>
    </w:p>
    <w:p w:rsidR="00915BD8" w:rsidRPr="00384E2B" w:rsidRDefault="00FA7152" w:rsidP="00897A98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Gill Sans" w:hAnsi="Times New Roman"/>
          <w:b/>
          <w:color w:val="000000"/>
          <w:sz w:val="24"/>
          <w:szCs w:val="24"/>
        </w:rPr>
        <w:t>REF NO. KPR/07</w:t>
      </w:r>
      <w:r w:rsidR="00BF1CA7">
        <w:rPr>
          <w:rFonts w:ascii="Times New Roman" w:eastAsia="Gill Sans" w:hAnsi="Times New Roman"/>
          <w:b/>
          <w:color w:val="000000"/>
          <w:sz w:val="24"/>
          <w:szCs w:val="24"/>
        </w:rPr>
        <w:t>/24</w:t>
      </w:r>
      <w:r w:rsidR="00897A98" w:rsidRPr="00384E2B">
        <w:rPr>
          <w:rFonts w:ascii="Times New Roman" w:eastAsia="Gill Sans" w:hAnsi="Times New Roman"/>
          <w:b/>
          <w:color w:val="000000"/>
          <w:sz w:val="24"/>
          <w:szCs w:val="24"/>
        </w:rPr>
        <w:t>/</w:t>
      </w:r>
    </w:p>
    <w:p w:rsidR="00897A98" w:rsidRPr="00384E2B" w:rsidRDefault="00897A98" w:rsidP="00915BD8">
      <w:pPr>
        <w:rPr>
          <w:rFonts w:ascii="Times New Roman" w:hAnsi="Times New Roman"/>
          <w:sz w:val="24"/>
          <w:szCs w:val="24"/>
        </w:rPr>
      </w:pPr>
    </w:p>
    <w:p w:rsidR="00897A98" w:rsidRPr="00384E2B" w:rsidRDefault="00897A98" w:rsidP="00897A98">
      <w:pPr>
        <w:rPr>
          <w:rFonts w:ascii="Times New Roman" w:hAnsi="Times New Roman"/>
          <w:b/>
          <w:sz w:val="24"/>
          <w:szCs w:val="24"/>
        </w:rPr>
      </w:pPr>
    </w:p>
    <w:p w:rsidR="00897A98" w:rsidRDefault="00897A98" w:rsidP="00897A98">
      <w:pPr>
        <w:ind w:left="2880" w:hanging="2880"/>
        <w:rPr>
          <w:rFonts w:ascii="Times New Roman" w:hAnsi="Times New Roman"/>
          <w:sz w:val="24"/>
          <w:szCs w:val="24"/>
        </w:rPr>
      </w:pPr>
      <w:r w:rsidRPr="00384E2B">
        <w:rPr>
          <w:rFonts w:ascii="Times New Roman" w:hAnsi="Times New Roman"/>
          <w:sz w:val="24"/>
          <w:szCs w:val="24"/>
        </w:rPr>
        <w:t>Hours</w:t>
      </w:r>
      <w:proofErr w:type="gramStart"/>
      <w:r w:rsidRPr="00384E2B">
        <w:rPr>
          <w:rFonts w:ascii="Times New Roman" w:hAnsi="Times New Roman"/>
          <w:sz w:val="24"/>
          <w:szCs w:val="24"/>
        </w:rPr>
        <w:t>:-</w:t>
      </w:r>
      <w:proofErr w:type="gramEnd"/>
      <w:r w:rsidRPr="00384E2B">
        <w:rPr>
          <w:rFonts w:ascii="Times New Roman" w:hAnsi="Times New Roman"/>
          <w:b/>
          <w:sz w:val="24"/>
          <w:szCs w:val="24"/>
        </w:rPr>
        <w:t xml:space="preserve"> </w:t>
      </w:r>
      <w:r w:rsidRPr="00384E2B">
        <w:rPr>
          <w:rFonts w:ascii="Times New Roman" w:hAnsi="Times New Roman"/>
          <w:sz w:val="24"/>
          <w:szCs w:val="24"/>
        </w:rPr>
        <w:t xml:space="preserve"> </w:t>
      </w:r>
      <w:r w:rsidRPr="00384E2B">
        <w:rPr>
          <w:rFonts w:ascii="Times New Roman" w:hAnsi="Times New Roman"/>
          <w:sz w:val="24"/>
          <w:szCs w:val="24"/>
        </w:rPr>
        <w:tab/>
      </w:r>
      <w:r w:rsidR="00FA7152">
        <w:rPr>
          <w:rFonts w:ascii="Times New Roman" w:hAnsi="Times New Roman"/>
          <w:sz w:val="24"/>
          <w:szCs w:val="24"/>
        </w:rPr>
        <w:t>Part-time, hours negotiable.  Applicants must be available to work all week days.</w:t>
      </w:r>
    </w:p>
    <w:p w:rsidR="000A4976" w:rsidRDefault="000A4976" w:rsidP="00897A98">
      <w:pPr>
        <w:ind w:left="2880" w:hanging="2880"/>
        <w:rPr>
          <w:rFonts w:ascii="Times New Roman" w:hAnsi="Times New Roman"/>
          <w:sz w:val="24"/>
          <w:szCs w:val="24"/>
        </w:rPr>
      </w:pPr>
    </w:p>
    <w:p w:rsidR="000A4976" w:rsidRPr="00384E2B" w:rsidRDefault="000A4976" w:rsidP="00897A98">
      <w:pPr>
        <w:ind w:left="288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Salary</w:t>
      </w:r>
      <w:proofErr w:type="gramStart"/>
      <w:r>
        <w:rPr>
          <w:rFonts w:ascii="Times New Roman" w:hAnsi="Times New Roman"/>
          <w:sz w:val="24"/>
          <w:szCs w:val="24"/>
        </w:rPr>
        <w:t>:-</w:t>
      </w:r>
      <w:proofErr w:type="gramEnd"/>
      <w:r>
        <w:rPr>
          <w:rFonts w:ascii="Times New Roman" w:hAnsi="Times New Roman"/>
          <w:sz w:val="24"/>
          <w:szCs w:val="24"/>
        </w:rPr>
        <w:tab/>
        <w:t>To be negotiated</w:t>
      </w:r>
    </w:p>
    <w:p w:rsidR="00897A98" w:rsidRPr="00384E2B" w:rsidRDefault="00897A98" w:rsidP="00897A98">
      <w:pPr>
        <w:ind w:left="2880" w:hanging="2880"/>
        <w:rPr>
          <w:rFonts w:ascii="Times New Roman" w:hAnsi="Times New Roman"/>
          <w:sz w:val="24"/>
          <w:szCs w:val="24"/>
        </w:rPr>
      </w:pPr>
    </w:p>
    <w:p w:rsidR="00897A98" w:rsidRDefault="00897A98" w:rsidP="00897A98">
      <w:pPr>
        <w:tabs>
          <w:tab w:val="left" w:pos="2835"/>
        </w:tabs>
        <w:rPr>
          <w:rFonts w:ascii="Times New Roman" w:eastAsia="Gill Sans" w:hAnsi="Times New Roman"/>
          <w:color w:val="000000"/>
          <w:sz w:val="24"/>
          <w:szCs w:val="24"/>
        </w:rPr>
      </w:pPr>
      <w:r w:rsidRPr="00384E2B">
        <w:rPr>
          <w:rFonts w:ascii="Times New Roman" w:eastAsia="Gill Sans" w:hAnsi="Times New Roman"/>
          <w:color w:val="000000"/>
          <w:sz w:val="24"/>
          <w:szCs w:val="24"/>
        </w:rPr>
        <w:t>Location</w:t>
      </w:r>
      <w:proofErr w:type="gramStart"/>
      <w:r w:rsidRPr="00384E2B">
        <w:rPr>
          <w:rFonts w:ascii="Times New Roman" w:eastAsia="Gill Sans" w:hAnsi="Times New Roman"/>
          <w:color w:val="000000"/>
          <w:sz w:val="24"/>
          <w:szCs w:val="24"/>
        </w:rPr>
        <w:t>:-</w:t>
      </w:r>
      <w:proofErr w:type="gramEnd"/>
      <w:r w:rsidRPr="00384E2B">
        <w:rPr>
          <w:rFonts w:ascii="Times New Roman" w:eastAsia="Gill Sans" w:hAnsi="Times New Roman"/>
          <w:color w:val="000000"/>
          <w:sz w:val="24"/>
          <w:szCs w:val="24"/>
        </w:rPr>
        <w:t xml:space="preserve"> </w:t>
      </w:r>
      <w:r w:rsidR="00FA7152">
        <w:rPr>
          <w:rFonts w:ascii="Times New Roman" w:eastAsia="Gill Sans" w:hAnsi="Times New Roman"/>
          <w:color w:val="000000"/>
          <w:sz w:val="24"/>
          <w:szCs w:val="24"/>
        </w:rPr>
        <w:tab/>
      </w:r>
      <w:proofErr w:type="spellStart"/>
      <w:r w:rsidR="00FA7152">
        <w:rPr>
          <w:rFonts w:ascii="Times New Roman" w:eastAsia="Gill Sans" w:hAnsi="Times New Roman"/>
          <w:color w:val="000000"/>
          <w:sz w:val="24"/>
          <w:szCs w:val="24"/>
        </w:rPr>
        <w:t>Kells</w:t>
      </w:r>
      <w:proofErr w:type="spellEnd"/>
      <w:r w:rsidR="00FA7152">
        <w:rPr>
          <w:rFonts w:ascii="Times New Roman" w:eastAsia="Gill Sans" w:hAnsi="Times New Roman"/>
          <w:color w:val="000000"/>
          <w:sz w:val="24"/>
          <w:szCs w:val="24"/>
        </w:rPr>
        <w:t xml:space="preserve"> and Connor Medical Practice</w:t>
      </w:r>
      <w:r w:rsidRPr="00384E2B">
        <w:rPr>
          <w:rFonts w:ascii="Times New Roman" w:eastAsia="Gill Sans" w:hAnsi="Times New Roman"/>
          <w:color w:val="000000"/>
          <w:sz w:val="24"/>
          <w:szCs w:val="24"/>
        </w:rPr>
        <w:tab/>
      </w:r>
    </w:p>
    <w:p w:rsidR="000A4976" w:rsidRPr="00384E2B" w:rsidRDefault="000A4976" w:rsidP="00897A98">
      <w:pPr>
        <w:tabs>
          <w:tab w:val="left" w:pos="2835"/>
        </w:tabs>
        <w:rPr>
          <w:rFonts w:ascii="Times New Roman" w:eastAsia="Gill Sans" w:hAnsi="Times New Roman"/>
          <w:color w:val="000000"/>
          <w:sz w:val="24"/>
          <w:szCs w:val="24"/>
        </w:rPr>
      </w:pPr>
    </w:p>
    <w:p w:rsidR="00897A98" w:rsidRPr="000A4976" w:rsidRDefault="00897A98" w:rsidP="00897A98">
      <w:pPr>
        <w:ind w:left="2880" w:hanging="2880"/>
        <w:rPr>
          <w:rFonts w:ascii="Times New Roman" w:hAnsi="Times New Roman"/>
          <w:color w:val="000000" w:themeColor="text1"/>
          <w:sz w:val="24"/>
          <w:szCs w:val="24"/>
        </w:rPr>
      </w:pPr>
    </w:p>
    <w:p w:rsidR="000A4976" w:rsidRPr="000A4976" w:rsidRDefault="00897A98" w:rsidP="000A4976">
      <w:pPr>
        <w:pStyle w:val="TableParagraph"/>
        <w:spacing w:before="4" w:line="228" w:lineRule="auto"/>
        <w:ind w:right="2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4976">
        <w:rPr>
          <w:rFonts w:ascii="Times New Roman" w:hAnsi="Times New Roman"/>
          <w:color w:val="000000" w:themeColor="text1"/>
          <w:sz w:val="24"/>
          <w:szCs w:val="24"/>
        </w:rPr>
        <w:t>Applicants must</w:t>
      </w:r>
      <w:r w:rsidR="000A4976" w:rsidRPr="000A4976">
        <w:rPr>
          <w:rFonts w:ascii="Times New Roman" w:hAnsi="Times New Roman"/>
          <w:color w:val="000000" w:themeColor="text1"/>
          <w:sz w:val="24"/>
          <w:szCs w:val="24"/>
        </w:rPr>
        <w:t xml:space="preserve"> have 4 GCSE’s (Grade A-C) including English Language and Maths OR hold an </w:t>
      </w:r>
      <w:r w:rsidR="000A4976" w:rsidRPr="000A4976">
        <w:rPr>
          <w:rFonts w:ascii="Times New Roman" w:hAnsi="Times New Roman" w:cs="Times New Roman"/>
          <w:color w:val="000000" w:themeColor="text1"/>
          <w:sz w:val="24"/>
          <w:szCs w:val="24"/>
        </w:rPr>
        <w:t>NVQ</w:t>
      </w:r>
      <w:r w:rsidR="000A4976" w:rsidRPr="000A4976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="000A4976" w:rsidRPr="000A4976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0A4976" w:rsidRPr="000A4976">
        <w:rPr>
          <w:rFonts w:ascii="Times New Roman" w:hAnsi="Times New Roman" w:cs="Times New Roman"/>
          <w:color w:val="000000" w:themeColor="text1"/>
          <w:sz w:val="24"/>
          <w:szCs w:val="24"/>
        </w:rPr>
        <w:t>evel</w:t>
      </w:r>
      <w:r w:rsidR="000A4976" w:rsidRPr="000A4976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="000A4976" w:rsidRPr="000A497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A4976" w:rsidRPr="000A4976">
        <w:rPr>
          <w:rFonts w:ascii="Times New Roman" w:hAnsi="Times New Roman" w:cs="Times New Roman"/>
          <w:color w:val="000000" w:themeColor="text1"/>
          <w:spacing w:val="-20"/>
          <w:sz w:val="24"/>
          <w:szCs w:val="24"/>
        </w:rPr>
        <w:t xml:space="preserve"> </w:t>
      </w:r>
      <w:r w:rsidR="000A4976" w:rsidRPr="000A4976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0A4976" w:rsidRPr="000A4976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="000A4976" w:rsidRPr="000A4976">
        <w:rPr>
          <w:rFonts w:ascii="Times New Roman" w:hAnsi="Times New Roman" w:cs="Times New Roman"/>
          <w:color w:val="000000" w:themeColor="text1"/>
          <w:sz w:val="24"/>
          <w:szCs w:val="24"/>
        </w:rPr>
        <w:t>Administration</w:t>
      </w:r>
      <w:r w:rsidR="000A4976" w:rsidRPr="000A4976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="000A4976" w:rsidRPr="000A4976">
        <w:rPr>
          <w:rFonts w:ascii="Times New Roman" w:hAnsi="Times New Roman" w:cs="Times New Roman"/>
          <w:color w:val="000000" w:themeColor="text1"/>
          <w:sz w:val="24"/>
          <w:szCs w:val="24"/>
        </w:rPr>
        <w:t>or Customer Service</w:t>
      </w:r>
      <w:r w:rsidR="000A4976" w:rsidRPr="000A497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0A4976" w:rsidRPr="000A4976">
        <w:rPr>
          <w:rFonts w:ascii="Times New Roman" w:hAnsi="Times New Roman" w:cs="Times New Roman"/>
          <w:color w:val="000000" w:themeColor="text1"/>
          <w:sz w:val="24"/>
          <w:szCs w:val="24"/>
        </w:rPr>
        <w:t>plus</w:t>
      </w:r>
      <w:r w:rsidR="000A4976" w:rsidRPr="000A4976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="000A4976" w:rsidRPr="000A497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A4976" w:rsidRPr="000A4976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="000A4976" w:rsidRPr="000A4976">
        <w:rPr>
          <w:rFonts w:ascii="Times New Roman" w:hAnsi="Times New Roman" w:cs="Times New Roman"/>
          <w:color w:val="000000" w:themeColor="text1"/>
          <w:sz w:val="24"/>
          <w:szCs w:val="24"/>
        </w:rPr>
        <w:t>year's administrative</w:t>
      </w:r>
      <w:r w:rsidR="000A4976" w:rsidRPr="000A497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="000A4976" w:rsidRPr="000A4976">
        <w:rPr>
          <w:rFonts w:ascii="Times New Roman" w:hAnsi="Times New Roman" w:cs="Times New Roman"/>
          <w:color w:val="000000" w:themeColor="text1"/>
          <w:sz w:val="24"/>
          <w:szCs w:val="24"/>
        </w:rPr>
        <w:t>experience</w:t>
      </w:r>
      <w:r w:rsidR="000A4976" w:rsidRPr="000A4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have </w:t>
      </w:r>
      <w:r w:rsidR="000A4976" w:rsidRPr="000A497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a</w:t>
      </w:r>
      <w:r w:rsidR="000A4976" w:rsidRPr="000A4976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="000A4976" w:rsidRPr="000A497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minimum</w:t>
      </w:r>
      <w:r w:rsidR="000A4976" w:rsidRPr="000A497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="000A4976" w:rsidRPr="000A497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of</w:t>
      </w:r>
      <w:r w:rsidR="000A4976" w:rsidRPr="000A4976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="000A4976" w:rsidRPr="000A497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2</w:t>
      </w:r>
      <w:r w:rsidR="000A4976" w:rsidRPr="000A4976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="000A4976" w:rsidRPr="000A497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years' experience </w:t>
      </w:r>
      <w:r w:rsidR="000A4976" w:rsidRPr="000A4976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0A4976" w:rsidRPr="000A4976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="000A4976" w:rsidRPr="000A4976">
        <w:rPr>
          <w:rFonts w:ascii="Times New Roman" w:hAnsi="Times New Roman" w:cs="Times New Roman"/>
          <w:color w:val="000000" w:themeColor="text1"/>
          <w:sz w:val="24"/>
          <w:szCs w:val="24"/>
        </w:rPr>
        <w:t>working</w:t>
      </w:r>
      <w:r w:rsidR="000A4976" w:rsidRPr="000A4976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="000A4976" w:rsidRPr="000A4976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0A4976" w:rsidRPr="000A4976">
        <w:rPr>
          <w:rFonts w:ascii="Times New Roman" w:hAnsi="Times New Roman" w:cs="Times New Roman"/>
          <w:color w:val="000000" w:themeColor="text1"/>
          <w:spacing w:val="-23"/>
          <w:sz w:val="24"/>
          <w:szCs w:val="24"/>
        </w:rPr>
        <w:t xml:space="preserve"> </w:t>
      </w:r>
      <w:r w:rsidR="000A4976" w:rsidRPr="000A4976">
        <w:rPr>
          <w:rFonts w:ascii="Times New Roman" w:hAnsi="Times New Roman" w:cs="Times New Roman"/>
          <w:color w:val="000000" w:themeColor="text1"/>
          <w:sz w:val="24"/>
          <w:szCs w:val="24"/>
        </w:rPr>
        <w:t>General</w:t>
      </w:r>
      <w:r w:rsidR="000A4976" w:rsidRPr="000A4976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="000A4976" w:rsidRPr="000A4976">
        <w:rPr>
          <w:rFonts w:ascii="Times New Roman" w:hAnsi="Times New Roman" w:cs="Times New Roman"/>
          <w:color w:val="000000" w:themeColor="text1"/>
          <w:sz w:val="24"/>
          <w:szCs w:val="24"/>
        </w:rPr>
        <w:t>Practice</w:t>
      </w:r>
      <w:r w:rsidR="000A4976" w:rsidRPr="000A4976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="000A4976" w:rsidRPr="000A4976">
        <w:rPr>
          <w:rFonts w:ascii="Times New Roman" w:hAnsi="Times New Roman" w:cs="Times New Roman"/>
          <w:color w:val="000000" w:themeColor="text1"/>
          <w:sz w:val="24"/>
          <w:szCs w:val="24"/>
        </w:rPr>
        <w:t>or a related environment.</w:t>
      </w:r>
    </w:p>
    <w:p w:rsidR="000A4976" w:rsidRPr="000A4976" w:rsidRDefault="000A4976" w:rsidP="00384E2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4976" w:rsidRPr="000A4976" w:rsidRDefault="00384E2B" w:rsidP="00915BD8">
      <w:pPr>
        <w:rPr>
          <w:rFonts w:ascii="Times New Roman" w:hAnsi="Times New Roman"/>
          <w:color w:val="000000" w:themeColor="text1"/>
          <w:sz w:val="24"/>
          <w:szCs w:val="24"/>
          <w:lang w:eastAsia="en-GB"/>
        </w:rPr>
      </w:pPr>
      <w:r w:rsidRPr="000A4976">
        <w:rPr>
          <w:rFonts w:ascii="Times New Roman" w:hAnsi="Times New Roman"/>
          <w:color w:val="000000" w:themeColor="text1"/>
          <w:sz w:val="24"/>
          <w:szCs w:val="24"/>
        </w:rPr>
        <w:t xml:space="preserve">The candidate must also </w:t>
      </w:r>
      <w:r w:rsidRPr="000A4976">
        <w:rPr>
          <w:rFonts w:ascii="Times New Roman" w:hAnsi="Times New Roman"/>
          <w:color w:val="000000" w:themeColor="text1"/>
          <w:sz w:val="24"/>
          <w:szCs w:val="24"/>
          <w:lang w:eastAsia="en-GB"/>
        </w:rPr>
        <w:t>have a</w:t>
      </w:r>
      <w:r w:rsidR="000A4976" w:rsidRPr="000A4976">
        <w:rPr>
          <w:rFonts w:ascii="Times New Roman" w:hAnsi="Times New Roman"/>
          <w:color w:val="000000" w:themeColor="text1"/>
          <w:sz w:val="24"/>
          <w:szCs w:val="24"/>
          <w:lang w:eastAsia="en-GB"/>
        </w:rPr>
        <w:t xml:space="preserve"> good working knowledge of the Microsoft Office Suite.</w:t>
      </w:r>
    </w:p>
    <w:p w:rsidR="000A4976" w:rsidRPr="000A4976" w:rsidRDefault="000A4976" w:rsidP="00915BD8">
      <w:pPr>
        <w:rPr>
          <w:rFonts w:ascii="Times New Roman" w:hAnsi="Times New Roman"/>
          <w:color w:val="000000" w:themeColor="text1"/>
          <w:sz w:val="24"/>
          <w:szCs w:val="24"/>
          <w:lang w:eastAsia="en-GB"/>
        </w:rPr>
      </w:pPr>
    </w:p>
    <w:p w:rsidR="000A4976" w:rsidRPr="000A4976" w:rsidRDefault="000A4976" w:rsidP="000A4976">
      <w:pPr>
        <w:pStyle w:val="BodyText"/>
        <w:spacing w:line="247" w:lineRule="auto"/>
        <w:ind w:right="469"/>
        <w:rPr>
          <w:rFonts w:ascii="Times New Roman" w:hAnsi="Times New Roman" w:cs="Times New Roman"/>
          <w:color w:val="000000" w:themeColor="text1"/>
        </w:rPr>
      </w:pPr>
      <w:r w:rsidRPr="000A4976">
        <w:rPr>
          <w:rFonts w:ascii="Times New Roman" w:hAnsi="Times New Roman"/>
          <w:color w:val="000000" w:themeColor="text1"/>
          <w:sz w:val="24"/>
          <w:szCs w:val="24"/>
        </w:rPr>
        <w:t xml:space="preserve">In this role candidates will be expected to </w:t>
      </w:r>
      <w:r w:rsidR="000F2C1E">
        <w:rPr>
          <w:rFonts w:ascii="Times New Roman" w:hAnsi="Times New Roman" w:cs="Times New Roman"/>
          <w:color w:val="000000" w:themeColor="text1"/>
        </w:rPr>
        <w:t>r</w:t>
      </w:r>
      <w:r w:rsidRPr="000A4976">
        <w:rPr>
          <w:rFonts w:ascii="Times New Roman" w:hAnsi="Times New Roman" w:cs="Times New Roman"/>
          <w:color w:val="000000" w:themeColor="text1"/>
        </w:rPr>
        <w:t>eceive, assist and direct patients in</w:t>
      </w:r>
      <w:r w:rsidRPr="000A497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0A4976">
        <w:rPr>
          <w:rFonts w:ascii="Times New Roman" w:hAnsi="Times New Roman" w:cs="Times New Roman"/>
          <w:color w:val="000000" w:themeColor="text1"/>
        </w:rPr>
        <w:t xml:space="preserve">accessing the appropriate service or healthcare professional in a courteous, efficient and </w:t>
      </w:r>
      <w:r w:rsidRPr="000A4976">
        <w:rPr>
          <w:rFonts w:ascii="Times New Roman" w:hAnsi="Times New Roman" w:cs="Times New Roman"/>
          <w:color w:val="000000" w:themeColor="text1"/>
        </w:rPr>
        <w:t xml:space="preserve">effective way, while providing general assistance to the practice team. </w:t>
      </w:r>
    </w:p>
    <w:p w:rsidR="00384E2B" w:rsidRPr="00384E2B" w:rsidRDefault="00384E2B" w:rsidP="00915BD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2C1E" w:rsidRDefault="000F2C1E" w:rsidP="00915BD8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384E2B" w:rsidRPr="00231BF0" w:rsidRDefault="00384E2B" w:rsidP="00915BD8">
      <w:pPr>
        <w:rPr>
          <w:rFonts w:ascii="Times New Roman" w:hAnsi="Times New Roman"/>
          <w:b/>
          <w:color w:val="FF0000"/>
          <w:sz w:val="24"/>
          <w:szCs w:val="24"/>
        </w:rPr>
      </w:pPr>
      <w:bookmarkStart w:id="0" w:name="_GoBack"/>
      <w:bookmarkEnd w:id="0"/>
      <w:r w:rsidRPr="00384E2B">
        <w:rPr>
          <w:rFonts w:ascii="Times New Roman" w:hAnsi="Times New Roman"/>
          <w:b/>
          <w:color w:val="FF0000"/>
          <w:sz w:val="24"/>
          <w:szCs w:val="24"/>
        </w:rPr>
        <w:t xml:space="preserve">Recruitment for this post </w:t>
      </w:r>
      <w:r w:rsidR="00231BF0">
        <w:rPr>
          <w:rFonts w:ascii="Times New Roman" w:hAnsi="Times New Roman"/>
          <w:b/>
          <w:color w:val="FF0000"/>
          <w:sz w:val="24"/>
          <w:szCs w:val="24"/>
        </w:rPr>
        <w:t xml:space="preserve">will close at 5pm on </w:t>
      </w:r>
      <w:r w:rsidR="00FA7152">
        <w:rPr>
          <w:rFonts w:ascii="Times New Roman" w:hAnsi="Times New Roman"/>
          <w:b/>
          <w:color w:val="FF0000"/>
          <w:sz w:val="24"/>
          <w:szCs w:val="24"/>
        </w:rPr>
        <w:t>Monday 5</w:t>
      </w:r>
      <w:r w:rsidR="00FA7152" w:rsidRPr="00FA7152">
        <w:rPr>
          <w:rFonts w:ascii="Times New Roman" w:hAnsi="Times New Roman"/>
          <w:b/>
          <w:color w:val="FF0000"/>
          <w:sz w:val="24"/>
          <w:szCs w:val="24"/>
          <w:vertAlign w:val="superscript"/>
        </w:rPr>
        <w:t>th</w:t>
      </w:r>
      <w:r w:rsidR="00231BF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FA7152">
        <w:rPr>
          <w:rFonts w:ascii="Times New Roman" w:hAnsi="Times New Roman"/>
          <w:b/>
          <w:color w:val="FF0000"/>
          <w:sz w:val="24"/>
          <w:szCs w:val="24"/>
        </w:rPr>
        <w:t>August</w:t>
      </w:r>
      <w:r w:rsidR="00231BF0">
        <w:rPr>
          <w:rFonts w:ascii="Times New Roman" w:hAnsi="Times New Roman"/>
          <w:b/>
          <w:color w:val="FF0000"/>
          <w:sz w:val="24"/>
          <w:szCs w:val="24"/>
        </w:rPr>
        <w:t xml:space="preserve"> 2024.</w:t>
      </w:r>
    </w:p>
    <w:p w:rsidR="000A4976" w:rsidRDefault="000A4976">
      <w:pPr>
        <w:spacing w:after="200" w:line="276" w:lineRule="auto"/>
      </w:pPr>
    </w:p>
    <w:p w:rsidR="000A4976" w:rsidRPr="00384E2B" w:rsidRDefault="000A4976" w:rsidP="000A4976">
      <w:pPr>
        <w:pStyle w:val="xmsonormal"/>
        <w:autoSpaceDE w:val="0"/>
        <w:autoSpaceDN w:val="0"/>
      </w:pPr>
      <w:r w:rsidRPr="00384E2B">
        <w:t xml:space="preserve">An </w:t>
      </w:r>
      <w:proofErr w:type="spellStart"/>
      <w:r w:rsidRPr="00384E2B">
        <w:t>AccessNI</w:t>
      </w:r>
      <w:proofErr w:type="spellEnd"/>
      <w:r w:rsidRPr="00384E2B">
        <w:t xml:space="preserve"> enhanced disclosure check is a requirement of this post.</w:t>
      </w:r>
    </w:p>
    <w:p w:rsidR="000A4976" w:rsidRPr="00384E2B" w:rsidRDefault="000A4976" w:rsidP="000A4976">
      <w:pPr>
        <w:pStyle w:val="xmsonormal"/>
        <w:autoSpaceDE w:val="0"/>
        <w:autoSpaceDN w:val="0"/>
      </w:pPr>
    </w:p>
    <w:p w:rsidR="000A4976" w:rsidRPr="00384E2B" w:rsidRDefault="000A4976" w:rsidP="000A4976">
      <w:pPr>
        <w:pStyle w:val="xmsonormal"/>
        <w:autoSpaceDE w:val="0"/>
        <w:autoSpaceDN w:val="0"/>
      </w:pPr>
      <w:r w:rsidRPr="00384E2B">
        <w:t xml:space="preserve">For further information and application pack, please log on to the company website:- </w:t>
      </w:r>
      <w:hyperlink r:id="rId6" w:history="1">
        <w:r w:rsidRPr="00384E2B">
          <w:rPr>
            <w:rStyle w:val="Hyperlink"/>
            <w:b/>
            <w:bCs/>
          </w:rPr>
          <w:t>www.dalriadacare.org</w:t>
        </w:r>
      </w:hyperlink>
      <w:r w:rsidRPr="00384E2B">
        <w:rPr>
          <w:b/>
          <w:bCs/>
        </w:rPr>
        <w:t xml:space="preserve"> </w:t>
      </w:r>
      <w:r w:rsidRPr="00384E2B">
        <w:t>/ About Us / Working for us section.</w:t>
      </w:r>
    </w:p>
    <w:p w:rsidR="000A4976" w:rsidRPr="00384E2B" w:rsidRDefault="000A4976" w:rsidP="000A4976">
      <w:pPr>
        <w:pStyle w:val="xmsonormal"/>
        <w:autoSpaceDE w:val="0"/>
        <w:autoSpaceDN w:val="0"/>
      </w:pPr>
    </w:p>
    <w:p w:rsidR="000A4976" w:rsidRPr="00384E2B" w:rsidRDefault="000A4976" w:rsidP="000A4976">
      <w:pPr>
        <w:pStyle w:val="xmsonormal"/>
        <w:autoSpaceDE w:val="0"/>
        <w:autoSpaceDN w:val="0"/>
      </w:pPr>
      <w:r w:rsidRPr="00384E2B">
        <w:t xml:space="preserve">If you have any queries please contact </w:t>
      </w:r>
      <w:hyperlink r:id="rId7" w:history="1">
        <w:r w:rsidRPr="00384E2B">
          <w:rPr>
            <w:rStyle w:val="Hyperlink"/>
            <w:b/>
            <w:bCs/>
          </w:rPr>
          <w:t>HR.DUC@duc.hscni.net</w:t>
        </w:r>
      </w:hyperlink>
      <w:r w:rsidRPr="00384E2B">
        <w:rPr>
          <w:b/>
          <w:bCs/>
        </w:rPr>
        <w:t>.</w:t>
      </w:r>
    </w:p>
    <w:p w:rsidR="000A4976" w:rsidRPr="00384E2B" w:rsidRDefault="000A4976" w:rsidP="000A4976">
      <w:pPr>
        <w:rPr>
          <w:rFonts w:ascii="Times New Roman" w:eastAsia="Gill Sans" w:hAnsi="Times New Roman"/>
          <w:b/>
          <w:sz w:val="24"/>
          <w:szCs w:val="24"/>
        </w:rPr>
      </w:pPr>
    </w:p>
    <w:p w:rsidR="000A4976" w:rsidRPr="00384E2B" w:rsidRDefault="000A4976" w:rsidP="000A4976">
      <w:pPr>
        <w:rPr>
          <w:rFonts w:ascii="Times New Roman" w:eastAsia="Gill Sans" w:hAnsi="Times New Roman"/>
          <w:b/>
          <w:sz w:val="24"/>
          <w:szCs w:val="24"/>
          <w:u w:val="single"/>
        </w:rPr>
      </w:pPr>
    </w:p>
    <w:p w:rsidR="000A4976" w:rsidRPr="00384E2B" w:rsidRDefault="000A4976" w:rsidP="000A497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84E2B">
        <w:rPr>
          <w:szCs w:val="24"/>
        </w:rPr>
        <w:t>THE ORGANISATION IS AN EQUAL OPPORTUNITIES EMPLOYER</w:t>
      </w:r>
    </w:p>
    <w:p w:rsidR="00494CB3" w:rsidRPr="000A4976" w:rsidRDefault="000F2C1E" w:rsidP="000A4976">
      <w:pPr>
        <w:spacing w:after="200" w:line="276" w:lineRule="auto"/>
        <w:rPr>
          <w:rFonts w:ascii="Times New Roman" w:eastAsiaTheme="minorHAnsi" w:hAnsi="Times New Roman"/>
          <w:sz w:val="24"/>
          <w:szCs w:val="24"/>
          <w:lang w:eastAsia="en-GB"/>
        </w:rPr>
      </w:pPr>
    </w:p>
    <w:sectPr w:rsidR="00494CB3" w:rsidRPr="000A4976" w:rsidSect="00303381">
      <w:pgSz w:w="11906" w:h="16838"/>
      <w:pgMar w:top="1440" w:right="1440" w:bottom="1440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D8"/>
    <w:rsid w:val="000842F9"/>
    <w:rsid w:val="000A4976"/>
    <w:rsid w:val="000F2C1E"/>
    <w:rsid w:val="00102F80"/>
    <w:rsid w:val="00114C54"/>
    <w:rsid w:val="001C3041"/>
    <w:rsid w:val="00227AE2"/>
    <w:rsid w:val="00231BF0"/>
    <w:rsid w:val="0028544B"/>
    <w:rsid w:val="00303381"/>
    <w:rsid w:val="00384E2B"/>
    <w:rsid w:val="00514F9D"/>
    <w:rsid w:val="00562EBA"/>
    <w:rsid w:val="00565A06"/>
    <w:rsid w:val="005A5296"/>
    <w:rsid w:val="00607803"/>
    <w:rsid w:val="006937FD"/>
    <w:rsid w:val="006C378B"/>
    <w:rsid w:val="007857B1"/>
    <w:rsid w:val="007915B3"/>
    <w:rsid w:val="007B271E"/>
    <w:rsid w:val="007C38CD"/>
    <w:rsid w:val="007D1EE7"/>
    <w:rsid w:val="00864F85"/>
    <w:rsid w:val="00897A98"/>
    <w:rsid w:val="008A51DA"/>
    <w:rsid w:val="008D244B"/>
    <w:rsid w:val="00915BD8"/>
    <w:rsid w:val="00971DFD"/>
    <w:rsid w:val="009D6881"/>
    <w:rsid w:val="009E7A54"/>
    <w:rsid w:val="00A17BBD"/>
    <w:rsid w:val="00A913EB"/>
    <w:rsid w:val="00B378C3"/>
    <w:rsid w:val="00B430AC"/>
    <w:rsid w:val="00BF1CA7"/>
    <w:rsid w:val="00C85A0F"/>
    <w:rsid w:val="00D7771A"/>
    <w:rsid w:val="00D77CB3"/>
    <w:rsid w:val="00E01BB4"/>
    <w:rsid w:val="00E86E2D"/>
    <w:rsid w:val="00F12D25"/>
    <w:rsid w:val="00F5389D"/>
    <w:rsid w:val="00F77835"/>
    <w:rsid w:val="00FA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5A9B3"/>
  <w15:docId w15:val="{CF66E254-AF91-41F6-A3E8-E8D07C32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BD8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5BD8"/>
    <w:rPr>
      <w:rFonts w:ascii="Times New Roman" w:hAnsi="Times New Roman" w:cs="Times New Roman" w:hint="default"/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AE2"/>
    <w:rPr>
      <w:rFonts w:ascii="Tahoma" w:eastAsia="Times New Roman" w:hAnsi="Tahoma" w:cs="Tahoma"/>
      <w:sz w:val="16"/>
      <w:szCs w:val="16"/>
    </w:rPr>
  </w:style>
  <w:style w:type="paragraph" w:customStyle="1" w:styleId="DefaultText">
    <w:name w:val="Default Text"/>
    <w:basedOn w:val="Normal"/>
    <w:rsid w:val="00F77835"/>
    <w:pPr>
      <w:overflowPunct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0"/>
    </w:rPr>
  </w:style>
  <w:style w:type="paragraph" w:customStyle="1" w:styleId="xmsonormal">
    <w:name w:val="x_msonormal"/>
    <w:basedOn w:val="Normal"/>
    <w:uiPriority w:val="99"/>
    <w:rsid w:val="00897A98"/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97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A4976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A4976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A4976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.DUC@duc.hscni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rldefense.proofpoint.com/v2/url?u=https-3A__eur01.safelinks.protection.outlook.com_-3Furl-3Dhttp-253A-252F-252Fwww.dalriadacare.org-252F-26data-3D04-257C01-257Cnijobfinder-2540belfasttelegraph.co.uk-257C47755a917691459f31da08d9ab529041-257C660600c2bbe841e0b4ee18bcd172205b-257C0-257C0-257C637729193373010600-257CUnknown-257CTWFpbGZsb3d8eyJWIjoiMC4wLjAwMDAiLCJQIjoiV2luMzIiLCJBTiI6Ik1haWwiLCJXVCI6Mn0-253D-257C3000-26sdata-3DSURAXQaZQgqMY-252B61I8mgUBfySp9HCm6Q1SJgJM3KDpo-253D-26reserved-3D0&amp;d=DwMFAw&amp;c=euGZstcaTDllvimEN8b7jXrwqOf-v5A_CdpgnVfiiMM&amp;r=pGD9z3NpQSzFTcWbr2XoRuspyjvIMSCqBEkJ5MijG4YL98BgJ65cL4lwKJ7TnxOv&amp;m=sANyhcsglzWZ25PeUATkdNxfDjezJT__wmHHmeBBRp4&amp;s=y3H08Y2p9cxXprkQzLqVoU2_ZRDusmEgTrfk-Pt_AxY&amp;e=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6EF4D-BB23-465A-9711-5AC4BA864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Pollock, Alyson</dc:creator>
  <cp:lastModifiedBy>McAuley, Maria</cp:lastModifiedBy>
  <cp:revision>3</cp:revision>
  <cp:lastPrinted>2021-06-03T09:42:00Z</cp:lastPrinted>
  <dcterms:created xsi:type="dcterms:W3CDTF">2024-07-22T10:47:00Z</dcterms:created>
  <dcterms:modified xsi:type="dcterms:W3CDTF">2024-07-22T10:47:00Z</dcterms:modified>
</cp:coreProperties>
</file>